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662A7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F0C48" w:rsidRDefault="00FE393A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червні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продовжили співпрацю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субсидій по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видачі довідок про склад сім</w:t>
      </w:r>
      <w:r w:rsidR="005F0C48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у зв’язку з новою постановою КМУ.</w:t>
      </w:r>
    </w:p>
    <w:p w:rsidR="00F323B6" w:rsidRPr="005F0C48" w:rsidRDefault="000B2FAC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7F614A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органами Ніжинської міської ради 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торкалися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компетенції.</w:t>
      </w:r>
    </w:p>
    <w:p w:rsidR="00E16E55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 xml:space="preserve">, , 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особистому прийомі жителів міським головою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1">
        <w:rPr>
          <w:rFonts w:ascii="Times New Roman" w:hAnsi="Times New Roman" w:cs="Times New Roman"/>
          <w:sz w:val="28"/>
          <w:szCs w:val="28"/>
          <w:lang w:val="uk-UA"/>
        </w:rPr>
        <w:t>(разом і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з сектором прийому громадян та звернень)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комісії з надання матеріальної допомоги жителям мі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>конференції з національно-патріотичного виховання молоді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>На засідання виконавчого комітету було підготовлено та винесено питання заохочення голів органів самоорган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ізації населення за підсумками </w:t>
      </w:r>
      <w:r w:rsidR="00FE39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 xml:space="preserve"> кварталу 2018 року.</w:t>
      </w:r>
      <w:r w:rsidR="00AF0F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х загальноміських заходах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4B4" w:rsidRPr="0001564B" w:rsidRDefault="00271C2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уло взято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</w:t>
      </w:r>
      <w:r w:rsidR="00AF0F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5304" w:rsidRPr="0097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2698" w:rsidRDefault="00C421D1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="000B2FAC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</w:t>
      </w:r>
      <w:r w:rsidR="000B102D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75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робота з населенням.</w:t>
      </w:r>
    </w:p>
    <w:p w:rsidR="00FE393A" w:rsidRPr="00FE393A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   з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а цей період до пункту самоорганізації населення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Магерки-Круча</w:t>
      </w:r>
      <w:proofErr w:type="spellEnd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надійшло  6</w:t>
      </w:r>
      <w:r w:rsidRPr="00FE39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заяв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 письмова та 5 усних). Зокрема</w:t>
      </w:r>
      <w:r w:rsidRPr="00FE39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FE393A" w:rsidRPr="00FE393A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1)  п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исьмове  звернення мешканки Бриль В.О. вул. </w:t>
      </w:r>
      <w:proofErr w:type="spellStart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,28 по питанню встановлення на перехресті сусідньої вул. Театральна контейнерів для сміття.  Питання на контролі.</w:t>
      </w:r>
    </w:p>
    <w:p w:rsidR="00FE393A" w:rsidRPr="00FE393A" w:rsidRDefault="00FE393A" w:rsidP="00FE393A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усне звернення завгоспа  ЗОШ №5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Сапегіна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Г.І.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виявлення на території 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коли (квітник) дохлої собаки.  Повідомлено майстра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відповідного підрозділу </w:t>
      </w:r>
      <w:proofErr w:type="spellStart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«ВУКГ». Питання вирішено.</w:t>
      </w:r>
    </w:p>
    <w:p w:rsidR="00FE393A" w:rsidRPr="00FE393A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у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сне звернення мешканки  Борис Л.С. вул. Польова,10 по питанню роз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поділу зем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ельної ділянки (для продажу) в одному домоволодінні. Надано інформацію</w:t>
      </w:r>
      <w:r w:rsidRPr="00FE393A">
        <w:rPr>
          <w:rFonts w:ascii="Times New Roman" w:eastAsia="Calibri" w:hAnsi="Times New Roman" w:cs="Times New Roman"/>
          <w:sz w:val="28"/>
          <w:szCs w:val="28"/>
        </w:rPr>
        <w:t>,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куди звертатися.</w:t>
      </w:r>
    </w:p>
    <w:p w:rsidR="00FE393A" w:rsidRPr="00FE393A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4) у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сне звернення мешканк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 Нестеренко С.С. вул. Мирна,73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можливості розчистки навпроти помешкання пустиря для дозвілля дітей. Надано інформацію щодо адрес і власників даних земельних ділянок.</w:t>
      </w:r>
    </w:p>
    <w:p w:rsidR="00FE393A" w:rsidRPr="00FE393A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5) у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сне звернення мешканки 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армаш С.О. вул.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Смолянчук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,10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пошкодженої електроопори. 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бстежено, виявлено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вищерблення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верхн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ій частині опори, за словами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РЕМ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пошкодження не несе загрози.</w:t>
      </w:r>
    </w:p>
    <w:p w:rsidR="00FE393A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6) у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сне звернення мешканки </w:t>
      </w:r>
      <w:proofErr w:type="spellStart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Шикути-Меркул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ової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О.К. вул. Черняхівська, 97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  перегорілих ламп вуличного освітлення за адресами (№ 97;99;104) Питання вирішено.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E393A" w:rsidRPr="00135323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35323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</w:t>
      </w:r>
      <w:r w:rsidR="001353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вказаних</w:t>
      </w:r>
      <w:r w:rsidRPr="001353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мікрорайонів:</w:t>
      </w:r>
    </w:p>
    <w:p w:rsidR="00FE393A" w:rsidRPr="00FE393A" w:rsidRDefault="00135323" w:rsidP="00FE393A">
      <w:pPr>
        <w:numPr>
          <w:ilvl w:val="0"/>
          <w:numId w:val="4"/>
        </w:num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виявлено провисання (після обрізки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РЕМ</w:t>
      </w:r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дерев) телефонного проводу за адресою вул. Черняхівського,89. Питання на контролі..</w:t>
      </w:r>
    </w:p>
    <w:p w:rsidR="00FE393A" w:rsidRPr="00FE393A" w:rsidRDefault="00FE393A" w:rsidP="00FE393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Неподалік пл. Гоголя виявлено відкритий колодязь </w:t>
      </w:r>
      <w:proofErr w:type="spellStart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теплорозподільчих</w:t>
      </w:r>
      <w:proofErr w:type="spellEnd"/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мереж. Повідомлено тепломережі. Встановлено пластиковий люк.</w:t>
      </w:r>
    </w:p>
    <w:p w:rsidR="00FE393A" w:rsidRPr="00FE393A" w:rsidRDefault="00FE393A" w:rsidP="00FE393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Згідно</w:t>
      </w:r>
      <w:r w:rsidR="001353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«Правил</w:t>
      </w:r>
      <w:r w:rsidR="00135323">
        <w:rPr>
          <w:rFonts w:ascii="Times New Roman" w:eastAsia="Calibri" w:hAnsi="Times New Roman" w:cs="Times New Roman"/>
          <w:sz w:val="28"/>
          <w:szCs w:val="28"/>
          <w:lang w:val="uk-UA"/>
        </w:rPr>
        <w:t>ами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міс</w:t>
      </w:r>
      <w:r w:rsidR="00135323">
        <w:rPr>
          <w:rFonts w:ascii="Times New Roman" w:eastAsia="Calibri" w:hAnsi="Times New Roman" w:cs="Times New Roman"/>
          <w:sz w:val="28"/>
          <w:szCs w:val="28"/>
          <w:lang w:val="uk-UA"/>
        </w:rPr>
        <w:t>та Ніжина» постійно повідомлялися власники дворів</w:t>
      </w: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покосу рослинності біля своїх садиб.</w:t>
      </w:r>
    </w:p>
    <w:p w:rsidR="00FE393A" w:rsidRPr="00135323" w:rsidRDefault="00FE393A" w:rsidP="00FE393A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35323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вирішилися такі питання:</w:t>
      </w:r>
    </w:p>
    <w:p w:rsidR="00FE393A" w:rsidRPr="00FE393A" w:rsidRDefault="00135323" w:rsidP="001353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- з</w:t>
      </w:r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раніше поданою заявою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Івочко</w:t>
      </w:r>
      <w:proofErr w:type="spellEnd"/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В. вул. Радужна,8 працівниками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кртелекому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демонтовано пошкоджену телекомунікаційну опору.</w:t>
      </w:r>
    </w:p>
    <w:p w:rsidR="00FE393A" w:rsidRDefault="00135323" w:rsidP="001353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</w:t>
      </w:r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 раніше поданим листом до</w:t>
      </w:r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УЖКГ та Б працівниками </w:t>
      </w:r>
      <w:proofErr w:type="spellStart"/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прибрано гілля та сміття біля контейнерних майданчиків за вказаними адресами: Гайдамацька, Бузкова,55; </w:t>
      </w:r>
      <w:proofErr w:type="spellStart"/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>Воздвиженська</w:t>
      </w:r>
      <w:proofErr w:type="spellEnd"/>
      <w:r w:rsidR="00FE393A" w:rsidRPr="00FE39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(зупинка).</w:t>
      </w:r>
    </w:p>
    <w:p w:rsidR="00135323" w:rsidRPr="00135323" w:rsidRDefault="00135323" w:rsidP="001353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Що стосується посадовця пункту самоорганізації населення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м-ну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вул.Редькінська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то ним проведено таку роботу:</w:t>
      </w:r>
    </w:p>
    <w:p w:rsidR="00135323" w:rsidRDefault="00135323" w:rsidP="0013532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5323">
        <w:rPr>
          <w:rFonts w:ascii="Times New Roman" w:hAnsi="Times New Roman" w:cs="Times New Roman"/>
          <w:sz w:val="28"/>
          <w:szCs w:val="28"/>
        </w:rPr>
        <w:t>-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з ін</w:t>
      </w:r>
      <w:r>
        <w:rPr>
          <w:rFonts w:ascii="Times New Roman" w:hAnsi="Times New Roman" w:cs="Times New Roman"/>
          <w:sz w:val="28"/>
          <w:szCs w:val="28"/>
          <w:lang w:val="uk-UA"/>
        </w:rPr>
        <w:t>спекцією з благоустрою обстежив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прилеглу територію біля житлового будинку №99 по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gram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.Б</w:t>
      </w:r>
      <w:proofErr w:type="gram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ерезанська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що до виконання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припису.Припис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, виконано.</w:t>
      </w:r>
    </w:p>
    <w:p w:rsidR="00FE393A" w:rsidRPr="00135323" w:rsidRDefault="00135323" w:rsidP="00135323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ровів обстеження вулиці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шлях, Гвардійська,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Гайдара, М.Рильського,Зикова,Чубаря,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Л.Толстого,Чайковського,Димитрова,Нахімова, Чернігівська щодо санітарного стану та косіння трави під дворами.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Видано 25 попереджень.</w:t>
      </w:r>
    </w:p>
    <w:p w:rsidR="00FE393A" w:rsidRPr="00135323" w:rsidRDefault="00135323" w:rsidP="0013532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постійно проводив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видачу довідок громадянам про склад сім</w:t>
      </w:r>
      <w:r w:rsidR="00FE393A" w:rsidRPr="001353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</w:rPr>
        <w:t>.</w:t>
      </w:r>
    </w:p>
    <w:p w:rsidR="00FE393A" w:rsidRPr="00135323" w:rsidRDefault="007D604E" w:rsidP="0013532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а межами контейнерних майданчиків по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,15-а,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,6-а,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,8-а, Московська,</w:t>
      </w:r>
      <w:r w:rsidR="00135323">
        <w:rPr>
          <w:rFonts w:ascii="Times New Roman" w:hAnsi="Times New Roman" w:cs="Times New Roman"/>
          <w:sz w:val="28"/>
          <w:szCs w:val="28"/>
          <w:lang w:val="uk-UA"/>
        </w:rPr>
        <w:t>54-в, Московська,21-а виявив купи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гілля.</w:t>
      </w:r>
      <w:r w:rsidR="001353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Звернувся в УЖКГ та Б, вивезено.</w:t>
      </w:r>
    </w:p>
    <w:p w:rsidR="00135323" w:rsidRDefault="007D604E" w:rsidP="0013532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верталися діти, що на спортивному майданчику в районі житлового будинку № 10-а по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велика трава</w:t>
      </w:r>
      <w:r w:rsidR="00135323" w:rsidRPr="00135323">
        <w:rPr>
          <w:rFonts w:ascii="Times New Roman" w:hAnsi="Times New Roman" w:cs="Times New Roman"/>
          <w:sz w:val="28"/>
          <w:szCs w:val="28"/>
        </w:rPr>
        <w:t>,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яка заважає грати в футбол. Організував</w:t>
      </w:r>
      <w:r w:rsidR="00135323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покошено.</w:t>
      </w:r>
      <w:proofErr w:type="spellEnd"/>
    </w:p>
    <w:p w:rsidR="00FE393A" w:rsidRPr="00135323" w:rsidRDefault="007D604E" w:rsidP="0013532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з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вертався до керівництва Чернігівської дистанції колії щодо косіння трави в районі залізничної станції «</w:t>
      </w:r>
      <w:proofErr w:type="spellStart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Ніфар</w:t>
      </w:r>
      <w:proofErr w:type="spellEnd"/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35323">
        <w:rPr>
          <w:rFonts w:ascii="Times New Roman" w:hAnsi="Times New Roman" w:cs="Times New Roman"/>
          <w:sz w:val="28"/>
          <w:szCs w:val="28"/>
          <w:lang w:val="uk-UA"/>
        </w:rPr>
        <w:t xml:space="preserve"> Роботи виконано</w:t>
      </w:r>
      <w:r w:rsidR="00FE393A" w:rsidRPr="001353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698" w:rsidRPr="00AF0FC1" w:rsidRDefault="00135323" w:rsidP="00AF0FC1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8"/>
          <w:lang w:val="uk-UA" w:eastAsia="en-US"/>
        </w:rPr>
        <w:t xml:space="preserve">        </w:t>
      </w:r>
      <w:r w:rsidR="008974B4" w:rsidRPr="003662A7">
        <w:rPr>
          <w:sz w:val="28"/>
          <w:szCs w:val="28"/>
          <w:lang w:val="uk-UA"/>
        </w:rPr>
        <w:t xml:space="preserve">У </w:t>
      </w:r>
      <w:r w:rsidR="00FE393A">
        <w:rPr>
          <w:sz w:val="28"/>
          <w:szCs w:val="28"/>
          <w:lang w:val="uk-UA"/>
        </w:rPr>
        <w:t>черв</w:t>
      </w:r>
      <w:r w:rsidR="003662A7" w:rsidRPr="003662A7">
        <w:rPr>
          <w:sz w:val="28"/>
          <w:szCs w:val="28"/>
          <w:lang w:val="uk-UA"/>
        </w:rPr>
        <w:t xml:space="preserve">ні </w:t>
      </w:r>
      <w:r w:rsidR="008974B4" w:rsidRPr="003662A7">
        <w:rPr>
          <w:sz w:val="28"/>
          <w:szCs w:val="28"/>
          <w:lang w:val="uk-UA"/>
        </w:rPr>
        <w:t>2018</w:t>
      </w:r>
      <w:r w:rsidR="00F323B6" w:rsidRPr="003662A7">
        <w:rPr>
          <w:sz w:val="28"/>
          <w:szCs w:val="28"/>
          <w:lang w:val="uk-UA"/>
        </w:rPr>
        <w:t xml:space="preserve"> року посадовцями  відділу прийнято  </w:t>
      </w:r>
      <w:r w:rsidR="00DB323B" w:rsidRPr="003662A7">
        <w:rPr>
          <w:sz w:val="28"/>
          <w:szCs w:val="28"/>
          <w:lang w:val="uk-UA"/>
        </w:rPr>
        <w:t xml:space="preserve">понад </w:t>
      </w:r>
      <w:r w:rsidR="00FE393A">
        <w:rPr>
          <w:sz w:val="28"/>
          <w:szCs w:val="28"/>
          <w:lang w:val="uk-UA"/>
        </w:rPr>
        <w:t>1</w:t>
      </w:r>
      <w:r w:rsidR="00E16E55">
        <w:rPr>
          <w:sz w:val="28"/>
          <w:szCs w:val="28"/>
          <w:lang w:val="uk-UA"/>
        </w:rPr>
        <w:t>,5 тис.</w:t>
      </w:r>
      <w:r w:rsidR="00431DE8" w:rsidRPr="003662A7">
        <w:rPr>
          <w:sz w:val="28"/>
          <w:szCs w:val="28"/>
          <w:lang w:val="uk-UA"/>
        </w:rPr>
        <w:t xml:space="preserve">  жител</w:t>
      </w:r>
      <w:r w:rsidR="00E16E55">
        <w:rPr>
          <w:sz w:val="28"/>
          <w:szCs w:val="28"/>
          <w:lang w:val="uk-UA"/>
        </w:rPr>
        <w:t>ів</w:t>
      </w:r>
      <w:r w:rsidR="00AD630E" w:rsidRPr="003662A7">
        <w:rPr>
          <w:sz w:val="28"/>
          <w:szCs w:val="28"/>
          <w:lang w:val="uk-UA"/>
        </w:rPr>
        <w:t xml:space="preserve"> </w:t>
      </w:r>
      <w:r w:rsidR="000966A8" w:rsidRPr="003662A7">
        <w:rPr>
          <w:sz w:val="28"/>
          <w:szCs w:val="28"/>
          <w:lang w:val="uk-UA"/>
        </w:rPr>
        <w:t xml:space="preserve"> міста ,яким</w:t>
      </w:r>
      <w:r w:rsidR="00F323B6" w:rsidRPr="003662A7">
        <w:rPr>
          <w:sz w:val="28"/>
          <w:szCs w:val="28"/>
          <w:lang w:val="uk-UA"/>
        </w:rPr>
        <w:t xml:space="preserve"> видано </w:t>
      </w:r>
      <w:r w:rsidR="00FE393A">
        <w:rPr>
          <w:sz w:val="28"/>
          <w:szCs w:val="28"/>
          <w:lang w:val="uk-UA"/>
        </w:rPr>
        <w:t>понад 1</w:t>
      </w:r>
      <w:r w:rsidR="00E16E55">
        <w:rPr>
          <w:sz w:val="28"/>
          <w:szCs w:val="28"/>
          <w:lang w:val="uk-UA"/>
        </w:rPr>
        <w:t>,</w:t>
      </w:r>
      <w:r w:rsidR="00FE393A">
        <w:rPr>
          <w:sz w:val="28"/>
          <w:szCs w:val="28"/>
          <w:lang w:val="uk-UA"/>
        </w:rPr>
        <w:t>5</w:t>
      </w:r>
      <w:r w:rsidR="00E16E55" w:rsidRPr="00E16E55">
        <w:rPr>
          <w:sz w:val="28"/>
          <w:szCs w:val="28"/>
          <w:lang w:val="uk-UA"/>
        </w:rPr>
        <w:t xml:space="preserve"> </w:t>
      </w:r>
      <w:r w:rsidR="00E16E55">
        <w:rPr>
          <w:sz w:val="28"/>
          <w:szCs w:val="28"/>
          <w:lang w:val="uk-UA"/>
        </w:rPr>
        <w:t>тис.</w:t>
      </w:r>
      <w:r w:rsidR="00F323B6" w:rsidRPr="003662A7">
        <w:rPr>
          <w:sz w:val="28"/>
          <w:szCs w:val="28"/>
          <w:lang w:val="uk-UA"/>
        </w:rPr>
        <w:t xml:space="preserve"> довід</w:t>
      </w:r>
      <w:r w:rsidR="007D027D">
        <w:rPr>
          <w:sz w:val="28"/>
          <w:szCs w:val="28"/>
          <w:lang w:val="uk-UA"/>
        </w:rPr>
        <w:t>о</w:t>
      </w:r>
      <w:r w:rsidR="00F323B6" w:rsidRPr="003662A7">
        <w:rPr>
          <w:sz w:val="28"/>
          <w:szCs w:val="28"/>
          <w:lang w:val="uk-UA"/>
        </w:rPr>
        <w:t xml:space="preserve">к  на їх звернення в організації та установи різного рівня </w:t>
      </w:r>
      <w:r w:rsidR="00E16E55">
        <w:rPr>
          <w:sz w:val="28"/>
          <w:szCs w:val="28"/>
          <w:lang w:val="uk-UA"/>
        </w:rPr>
        <w:t xml:space="preserve">. </w:t>
      </w:r>
      <w:r w:rsidR="00A41EB4" w:rsidRPr="003662A7">
        <w:rPr>
          <w:sz w:val="28"/>
          <w:szCs w:val="28"/>
          <w:lang w:val="uk-UA"/>
        </w:rPr>
        <w:t xml:space="preserve">На запити правоохоронних органів надано </w:t>
      </w:r>
      <w:r w:rsidR="00FE393A">
        <w:rPr>
          <w:sz w:val="28"/>
          <w:szCs w:val="28"/>
          <w:lang w:val="uk-UA"/>
        </w:rPr>
        <w:t>52 відповіді</w:t>
      </w:r>
      <w:r w:rsidR="00A41EB4" w:rsidRPr="003662A7">
        <w:rPr>
          <w:sz w:val="28"/>
          <w:szCs w:val="28"/>
          <w:lang w:val="uk-UA"/>
        </w:rPr>
        <w:t>.</w:t>
      </w:r>
    </w:p>
    <w:p w:rsidR="00692662" w:rsidRPr="00A447E1" w:rsidRDefault="005C2698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C4506F" w:rsidRPr="00A447E1">
        <w:rPr>
          <w:rFonts w:cs="Times New Roman"/>
          <w:sz w:val="28"/>
          <w:szCs w:val="28"/>
          <w:lang w:val="uk-UA"/>
        </w:rPr>
        <w:t xml:space="preserve">  </w:t>
      </w:r>
      <w:r w:rsidR="00F323B6" w:rsidRPr="00A447E1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A447E1">
        <w:rPr>
          <w:rFonts w:cs="Times New Roman"/>
          <w:sz w:val="28"/>
          <w:szCs w:val="28"/>
          <w:lang w:val="uk-UA"/>
        </w:rPr>
        <w:t xml:space="preserve"> на </w:t>
      </w:r>
      <w:r w:rsidR="00FE393A">
        <w:rPr>
          <w:rFonts w:cs="Times New Roman"/>
          <w:sz w:val="28"/>
          <w:szCs w:val="28"/>
          <w:lang w:val="uk-UA"/>
        </w:rPr>
        <w:t>лип</w:t>
      </w:r>
      <w:r w:rsidR="00307AC8" w:rsidRPr="00A447E1">
        <w:rPr>
          <w:rFonts w:cs="Times New Roman"/>
          <w:sz w:val="28"/>
          <w:szCs w:val="28"/>
          <w:lang w:val="uk-UA"/>
        </w:rPr>
        <w:t xml:space="preserve">ень </w:t>
      </w:r>
      <w:r w:rsidR="0030666C" w:rsidRPr="00A447E1">
        <w:rPr>
          <w:rFonts w:cs="Times New Roman"/>
          <w:sz w:val="28"/>
          <w:szCs w:val="28"/>
          <w:lang w:val="uk-UA"/>
        </w:rPr>
        <w:t>2018</w:t>
      </w:r>
      <w:r w:rsidR="00F323B6" w:rsidRPr="00A447E1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A447E1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</w:p>
    <w:p w:rsidR="00F323B6" w:rsidRPr="00A447E1" w:rsidRDefault="00692662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F323B6" w:rsidRPr="00A447E1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A447E1">
        <w:rPr>
          <w:rFonts w:cs="Times New Roman"/>
          <w:sz w:val="28"/>
          <w:szCs w:val="28"/>
        </w:rPr>
        <w:t>,</w:t>
      </w:r>
      <w:r w:rsidR="00F323B6" w:rsidRPr="00A447E1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BE6714" w:rsidRPr="00A447E1" w:rsidRDefault="00BE6714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B6" w:rsidRPr="00A447E1" w:rsidRDefault="00F323B6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7E1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A447E1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sectPr w:rsidR="00F323B6" w:rsidRPr="00A447E1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15D38"/>
    <w:multiLevelType w:val="hybridMultilevel"/>
    <w:tmpl w:val="39B2AF5C"/>
    <w:lvl w:ilvl="0" w:tplc="CBA891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678E3"/>
    <w:multiLevelType w:val="hybridMultilevel"/>
    <w:tmpl w:val="F78E9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5">
    <w:nsid w:val="7A12582A"/>
    <w:multiLevelType w:val="multilevel"/>
    <w:tmpl w:val="F5B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16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17"/>
  </w:num>
  <w:num w:numId="15">
    <w:abstractNumId w:val="9"/>
  </w:num>
  <w:num w:numId="16">
    <w:abstractNumId w:val="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04DA6"/>
    <w:rsid w:val="00012B6A"/>
    <w:rsid w:val="0001564B"/>
    <w:rsid w:val="00026FE9"/>
    <w:rsid w:val="00034562"/>
    <w:rsid w:val="00056067"/>
    <w:rsid w:val="00056118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35323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212D5E"/>
    <w:rsid w:val="00213F65"/>
    <w:rsid w:val="00235440"/>
    <w:rsid w:val="00237F18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32386"/>
    <w:rsid w:val="003443FC"/>
    <w:rsid w:val="00350304"/>
    <w:rsid w:val="003662A7"/>
    <w:rsid w:val="00371068"/>
    <w:rsid w:val="003779C6"/>
    <w:rsid w:val="003C491D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514E99"/>
    <w:rsid w:val="005452C0"/>
    <w:rsid w:val="005567ED"/>
    <w:rsid w:val="005679CE"/>
    <w:rsid w:val="005B008B"/>
    <w:rsid w:val="005B3997"/>
    <w:rsid w:val="005B6772"/>
    <w:rsid w:val="005C0D54"/>
    <w:rsid w:val="005C2698"/>
    <w:rsid w:val="005C58E7"/>
    <w:rsid w:val="005F0300"/>
    <w:rsid w:val="005F0C48"/>
    <w:rsid w:val="005F24BB"/>
    <w:rsid w:val="00605A87"/>
    <w:rsid w:val="00662EF8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66493"/>
    <w:rsid w:val="00773A63"/>
    <w:rsid w:val="00777245"/>
    <w:rsid w:val="00782C10"/>
    <w:rsid w:val="00783AA1"/>
    <w:rsid w:val="007C1904"/>
    <w:rsid w:val="007C746D"/>
    <w:rsid w:val="007D027D"/>
    <w:rsid w:val="007D604E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32962"/>
    <w:rsid w:val="009421D4"/>
    <w:rsid w:val="00961371"/>
    <w:rsid w:val="0096545F"/>
    <w:rsid w:val="009715FD"/>
    <w:rsid w:val="00975304"/>
    <w:rsid w:val="00985751"/>
    <w:rsid w:val="009973D5"/>
    <w:rsid w:val="009A0507"/>
    <w:rsid w:val="009B537D"/>
    <w:rsid w:val="009C5A37"/>
    <w:rsid w:val="009D6C42"/>
    <w:rsid w:val="009E2687"/>
    <w:rsid w:val="009E5BB6"/>
    <w:rsid w:val="00A04715"/>
    <w:rsid w:val="00A04F26"/>
    <w:rsid w:val="00A23F90"/>
    <w:rsid w:val="00A30B75"/>
    <w:rsid w:val="00A41EB4"/>
    <w:rsid w:val="00A447E1"/>
    <w:rsid w:val="00A558A1"/>
    <w:rsid w:val="00AA08E5"/>
    <w:rsid w:val="00AB3D44"/>
    <w:rsid w:val="00AD49BD"/>
    <w:rsid w:val="00AD630E"/>
    <w:rsid w:val="00AD7D30"/>
    <w:rsid w:val="00AF0FC1"/>
    <w:rsid w:val="00B17540"/>
    <w:rsid w:val="00B34F2B"/>
    <w:rsid w:val="00B40152"/>
    <w:rsid w:val="00B42561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BF4BD2"/>
    <w:rsid w:val="00C26B25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591D"/>
    <w:rsid w:val="00D37339"/>
    <w:rsid w:val="00D50988"/>
    <w:rsid w:val="00D60C56"/>
    <w:rsid w:val="00D932F4"/>
    <w:rsid w:val="00DB323B"/>
    <w:rsid w:val="00DC19CD"/>
    <w:rsid w:val="00DD1A32"/>
    <w:rsid w:val="00DF31E6"/>
    <w:rsid w:val="00DF336C"/>
    <w:rsid w:val="00E000D6"/>
    <w:rsid w:val="00E001F0"/>
    <w:rsid w:val="00E0709E"/>
    <w:rsid w:val="00E12EAB"/>
    <w:rsid w:val="00E16E55"/>
    <w:rsid w:val="00E6332D"/>
    <w:rsid w:val="00E87B20"/>
    <w:rsid w:val="00E913E6"/>
    <w:rsid w:val="00EA2891"/>
    <w:rsid w:val="00EC0377"/>
    <w:rsid w:val="00EC0A38"/>
    <w:rsid w:val="00EC0F73"/>
    <w:rsid w:val="00EC4B01"/>
    <w:rsid w:val="00EF204E"/>
    <w:rsid w:val="00EF3384"/>
    <w:rsid w:val="00EF755E"/>
    <w:rsid w:val="00F16073"/>
    <w:rsid w:val="00F21DDB"/>
    <w:rsid w:val="00F2241F"/>
    <w:rsid w:val="00F323B6"/>
    <w:rsid w:val="00F56289"/>
    <w:rsid w:val="00F56710"/>
    <w:rsid w:val="00F84AD5"/>
    <w:rsid w:val="00FA1835"/>
    <w:rsid w:val="00FA247E"/>
    <w:rsid w:val="00FA5038"/>
    <w:rsid w:val="00FD5780"/>
    <w:rsid w:val="00FE393A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6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2018-06-20T07:03:00Z</cp:lastPrinted>
  <dcterms:created xsi:type="dcterms:W3CDTF">2016-10-28T10:15:00Z</dcterms:created>
  <dcterms:modified xsi:type="dcterms:W3CDTF">2018-06-20T07:04:00Z</dcterms:modified>
</cp:coreProperties>
</file>